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55852" w14:textId="73B1C2CF" w:rsidR="000B01EC" w:rsidRDefault="000B01EC" w:rsidP="008B0927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【様式</w:t>
      </w:r>
      <w:r w:rsidR="00AB0A86">
        <w:rPr>
          <w:rFonts w:ascii="ＭＳ 明朝" w:eastAsia="ＭＳ 明朝" w:hint="eastAsia"/>
          <w:sz w:val="24"/>
        </w:rPr>
        <w:t>７</w:t>
      </w:r>
      <w:r>
        <w:rPr>
          <w:rFonts w:ascii="ＭＳ 明朝" w:eastAsia="ＭＳ 明朝" w:hint="eastAsia"/>
          <w:sz w:val="24"/>
        </w:rPr>
        <w:t>】</w:t>
      </w:r>
    </w:p>
    <w:p w14:paraId="4A027BBF" w14:textId="2CCBD33D" w:rsidR="000B01EC" w:rsidRPr="008B0927" w:rsidRDefault="004A7B60" w:rsidP="008B0927">
      <w:pPr>
        <w:jc w:val="center"/>
        <w:rPr>
          <w:rFonts w:ascii="ＭＳ 明朝" w:eastAsia="ＭＳ 明朝"/>
          <w:sz w:val="32"/>
          <w:szCs w:val="32"/>
        </w:rPr>
      </w:pPr>
      <w:r w:rsidRPr="008B0927">
        <w:rPr>
          <w:rFonts w:ascii="ＭＳ 明朝" w:eastAsia="ＭＳ 明朝" w:hint="eastAsia"/>
          <w:sz w:val="32"/>
          <w:szCs w:val="32"/>
        </w:rPr>
        <w:t>ネットワーク設計価格提案書</w:t>
      </w:r>
    </w:p>
    <w:p w14:paraId="65014DCA" w14:textId="77777777" w:rsidR="008B0927" w:rsidRDefault="008B0927" w:rsidP="004A7B60">
      <w:pPr>
        <w:rPr>
          <w:rFonts w:ascii="ＭＳ 明朝" w:eastAsia="ＭＳ 明朝"/>
          <w:sz w:val="24"/>
        </w:rPr>
      </w:pPr>
    </w:p>
    <w:p w14:paraId="18F5A056" w14:textId="2AD29607" w:rsidR="008B0927" w:rsidRDefault="000171E2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下郷</w:t>
      </w:r>
      <w:bookmarkStart w:id="0" w:name="_GoBack"/>
      <w:bookmarkEnd w:id="0"/>
      <w:r w:rsidR="008B0927">
        <w:rPr>
          <w:rFonts w:ascii="ＭＳ 明朝" w:eastAsia="ＭＳ 明朝" w:hint="eastAsia"/>
          <w:sz w:val="24"/>
        </w:rPr>
        <w:t>町長　様</w:t>
      </w:r>
    </w:p>
    <w:p w14:paraId="31792A1F" w14:textId="7E1223D5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所在地</w:t>
      </w:r>
    </w:p>
    <w:p w14:paraId="1051B2A5" w14:textId="77777777" w:rsidR="004A7B60" w:rsidRPr="004A7B60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商号又は名称</w:t>
      </w:r>
    </w:p>
    <w:p w14:paraId="4D1E950B" w14:textId="5BD96132" w:rsidR="000B01EC" w:rsidRDefault="004A7B60" w:rsidP="008B0927">
      <w:pPr>
        <w:ind w:leftChars="2025" w:left="4253"/>
        <w:rPr>
          <w:rFonts w:ascii="ＭＳ 明朝" w:eastAsia="ＭＳ 明朝"/>
          <w:sz w:val="24"/>
        </w:rPr>
      </w:pPr>
      <w:r w:rsidRPr="004A7B60">
        <w:rPr>
          <w:rFonts w:ascii="ＭＳ 明朝" w:eastAsia="ＭＳ 明朝" w:hint="eastAsia"/>
          <w:sz w:val="24"/>
        </w:rPr>
        <w:t>代表者　職・名</w:t>
      </w:r>
    </w:p>
    <w:p w14:paraId="3D72A4BD" w14:textId="7D391794" w:rsidR="008B0927" w:rsidRDefault="008B0927" w:rsidP="008B0927">
      <w:pPr>
        <w:ind w:leftChars="1822" w:left="3826"/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㊞</w:t>
      </w:r>
    </w:p>
    <w:p w14:paraId="534F24B3" w14:textId="1E3FB74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71C71693" w14:textId="7DBA0A06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p w14:paraId="356BD2E9" w14:textId="77777777" w:rsidR="008B0927" w:rsidRDefault="008B0927" w:rsidP="008B0927">
      <w:pPr>
        <w:ind w:leftChars="1822" w:left="3826"/>
        <w:rPr>
          <w:rFonts w:ascii="ＭＳ 明朝" w:eastAsia="ＭＳ 明朝"/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F212B7" w14:paraId="6F9C968A" w14:textId="77777777" w:rsidTr="00357672">
        <w:trPr>
          <w:jc w:val="center"/>
        </w:trPr>
        <w:tc>
          <w:tcPr>
            <w:tcW w:w="849" w:type="dxa"/>
            <w:vMerge w:val="restart"/>
            <w:vAlign w:val="center"/>
          </w:tcPr>
          <w:p w14:paraId="57CA781C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見積</w:t>
            </w:r>
          </w:p>
          <w:p w14:paraId="460FB12F" w14:textId="07515F8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金額</w:t>
            </w:r>
          </w:p>
        </w:tc>
        <w:tc>
          <w:tcPr>
            <w:tcW w:w="849" w:type="dxa"/>
          </w:tcPr>
          <w:p w14:paraId="39EA10A2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630D40D2" w14:textId="4192DB0B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億</w:t>
            </w:r>
          </w:p>
        </w:tc>
        <w:tc>
          <w:tcPr>
            <w:tcW w:w="849" w:type="dxa"/>
            <w:vAlign w:val="center"/>
          </w:tcPr>
          <w:p w14:paraId="0E7CB5F2" w14:textId="18CC1ADE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千万</w:t>
            </w:r>
          </w:p>
        </w:tc>
        <w:tc>
          <w:tcPr>
            <w:tcW w:w="849" w:type="dxa"/>
            <w:vAlign w:val="center"/>
          </w:tcPr>
          <w:p w14:paraId="615CCFD7" w14:textId="4B34FF68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百万</w:t>
            </w:r>
          </w:p>
        </w:tc>
        <w:tc>
          <w:tcPr>
            <w:tcW w:w="849" w:type="dxa"/>
            <w:vAlign w:val="center"/>
          </w:tcPr>
          <w:p w14:paraId="409E5D85" w14:textId="04735F6C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十万</w:t>
            </w:r>
          </w:p>
        </w:tc>
        <w:tc>
          <w:tcPr>
            <w:tcW w:w="849" w:type="dxa"/>
            <w:vAlign w:val="center"/>
          </w:tcPr>
          <w:p w14:paraId="16769F2B" w14:textId="51739B5F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万</w:t>
            </w:r>
          </w:p>
        </w:tc>
        <w:tc>
          <w:tcPr>
            <w:tcW w:w="850" w:type="dxa"/>
            <w:vAlign w:val="center"/>
          </w:tcPr>
          <w:p w14:paraId="5FC50504" w14:textId="594EF3C8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千</w:t>
            </w:r>
          </w:p>
        </w:tc>
        <w:tc>
          <w:tcPr>
            <w:tcW w:w="850" w:type="dxa"/>
            <w:vAlign w:val="center"/>
          </w:tcPr>
          <w:p w14:paraId="245E66D6" w14:textId="2482CF7F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百</w:t>
            </w:r>
          </w:p>
        </w:tc>
        <w:tc>
          <w:tcPr>
            <w:tcW w:w="850" w:type="dxa"/>
            <w:vAlign w:val="center"/>
          </w:tcPr>
          <w:p w14:paraId="549BE74C" w14:textId="6C0FD6D1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十</w:t>
            </w:r>
          </w:p>
        </w:tc>
        <w:tc>
          <w:tcPr>
            <w:tcW w:w="850" w:type="dxa"/>
            <w:vAlign w:val="center"/>
          </w:tcPr>
          <w:p w14:paraId="7C053A5A" w14:textId="20902E4B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円</w:t>
            </w:r>
          </w:p>
        </w:tc>
      </w:tr>
      <w:tr w:rsidR="00F212B7" w14:paraId="420B3870" w14:textId="77777777" w:rsidTr="00357672">
        <w:trPr>
          <w:trHeight w:val="1084"/>
          <w:jc w:val="center"/>
        </w:trPr>
        <w:tc>
          <w:tcPr>
            <w:tcW w:w="849" w:type="dxa"/>
            <w:vMerge/>
          </w:tcPr>
          <w:p w14:paraId="6548121C" w14:textId="77777777" w:rsidR="00F212B7" w:rsidRDefault="00F212B7" w:rsidP="004A7B60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</w:tcPr>
          <w:p w14:paraId="31D21E46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8EB9E41" w14:textId="638CF64F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222F48A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320C0C34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133CF7F7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50186BD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69AC97E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B30AF88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5CAB631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CBC6212" w14:textId="77777777" w:rsidR="00F212B7" w:rsidRDefault="00F212B7" w:rsidP="008B0927">
            <w:pPr>
              <w:jc w:val="center"/>
              <w:rPr>
                <w:rFonts w:ascii="ＭＳ 明朝" w:eastAsia="ＭＳ 明朝"/>
                <w:sz w:val="24"/>
              </w:rPr>
            </w:pPr>
          </w:p>
        </w:tc>
      </w:tr>
    </w:tbl>
    <w:p w14:paraId="5796A9EB" w14:textId="0A90FCB9" w:rsidR="004A7B60" w:rsidRDefault="004A7B60" w:rsidP="004A7B60">
      <w:pPr>
        <w:rPr>
          <w:rFonts w:ascii="ＭＳ 明朝" w:eastAsia="ＭＳ 明朝"/>
          <w:sz w:val="24"/>
        </w:rPr>
      </w:pPr>
    </w:p>
    <w:p w14:paraId="773C020C" w14:textId="54277314" w:rsidR="008B0927" w:rsidRDefault="008B0927" w:rsidP="004A7B60">
      <w:pPr>
        <w:rPr>
          <w:rFonts w:ascii="ＭＳ 明朝" w:eastAsia="ＭＳ 明朝"/>
          <w:sz w:val="24"/>
        </w:rPr>
      </w:pPr>
    </w:p>
    <w:p w14:paraId="0876B5B0" w14:textId="4D24D83C" w:rsidR="008B0927" w:rsidRDefault="008B0927" w:rsidP="004A7B60">
      <w:pPr>
        <w:rPr>
          <w:rFonts w:ascii="ＭＳ 明朝" w:eastAsia="ＭＳ 明朝"/>
          <w:sz w:val="24"/>
        </w:rPr>
      </w:pPr>
    </w:p>
    <w:p w14:paraId="19885196" w14:textId="4E0E0DC3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見積金額は税込価格であること</w:t>
      </w:r>
    </w:p>
    <w:p w14:paraId="0C32C5C3" w14:textId="43794E67" w:rsidR="008B0927" w:rsidRDefault="008B092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金額の前に「</w:t>
      </w:r>
      <w:r w:rsidR="00870016">
        <w:rPr>
          <w:rFonts w:ascii="ＭＳ 明朝" w:eastAsia="ＭＳ 明朝" w:hint="eastAsia"/>
          <w:sz w:val="24"/>
        </w:rPr>
        <w:t>￥」の記号を付すること</w:t>
      </w:r>
    </w:p>
    <w:p w14:paraId="1FC19F2F" w14:textId="70DF0202" w:rsidR="007519E7" w:rsidRDefault="007519E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　ネットワーク設計</w:t>
      </w:r>
      <w:r w:rsidR="00B05059">
        <w:rPr>
          <w:rFonts w:ascii="ＭＳ 明朝" w:eastAsia="ＭＳ 明朝" w:hint="eastAsia"/>
          <w:sz w:val="24"/>
        </w:rPr>
        <w:t>価格</w:t>
      </w:r>
      <w:r>
        <w:rPr>
          <w:rFonts w:ascii="ＭＳ 明朝" w:eastAsia="ＭＳ 明朝" w:hint="eastAsia"/>
          <w:sz w:val="24"/>
        </w:rPr>
        <w:t>には以下の業務を含むこと</w:t>
      </w:r>
    </w:p>
    <w:p w14:paraId="46F14EB4" w14:textId="68AD7799" w:rsidR="007519E7" w:rsidRDefault="007519E7" w:rsidP="007519E7">
      <w:pPr>
        <w:ind w:left="425" w:hangingChars="177" w:hanging="425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１　ガバメントクラウド接続回線との接続方式の定義、ガバメントクラウドASP領域との接続方式・範囲の定義、ガバメントクラウドネットワーク運用管理領域の運用要件の定義（監視範囲、連絡・報告・障害フローなど）など、要件定義</w:t>
      </w:r>
    </w:p>
    <w:p w14:paraId="18C50321" w14:textId="2026A3A9" w:rsidR="007519E7" w:rsidRDefault="007519E7" w:rsidP="007519E7">
      <w:pPr>
        <w:ind w:left="425" w:hangingChars="177" w:hanging="425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２　ガバメントクラウド接続回線との接続パラメータ設計、ガバメントクラウドASP領域との接続パラメータ設計、運用要件を実現する運用ツールのデザイン・パラメータ設計など、パラメータ設計</w:t>
      </w:r>
    </w:p>
    <w:p w14:paraId="05615567" w14:textId="0AFA94CB" w:rsidR="007519E7" w:rsidRPr="000B01EC" w:rsidRDefault="007519E7" w:rsidP="004A7B6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３　１及び２に付随する管理・各種打合せ対応を含む</w:t>
      </w:r>
    </w:p>
    <w:sectPr w:rsidR="007519E7" w:rsidRPr="000B01EC" w:rsidSect="008B092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EC"/>
    <w:rsid w:val="000171E2"/>
    <w:rsid w:val="000B01EC"/>
    <w:rsid w:val="0030693E"/>
    <w:rsid w:val="004A7B60"/>
    <w:rsid w:val="007519E7"/>
    <w:rsid w:val="00870016"/>
    <w:rsid w:val="008B0927"/>
    <w:rsid w:val="00AB0A86"/>
    <w:rsid w:val="00B05059"/>
    <w:rsid w:val="00DF650A"/>
    <w:rsid w:val="00F2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019D30"/>
  <w15:chartTrackingRefBased/>
  <w15:docId w15:val="{D21F7341-4E7C-4CF2-A318-B233D51B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荒井慶子</cp:lastModifiedBy>
  <cp:revision>2</cp:revision>
  <dcterms:created xsi:type="dcterms:W3CDTF">2025-01-15T01:57:00Z</dcterms:created>
  <dcterms:modified xsi:type="dcterms:W3CDTF">2025-01-15T01:58:00Z</dcterms:modified>
</cp:coreProperties>
</file>